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43252" w14:textId="77777777" w:rsidR="006D3CBD" w:rsidRPr="00070E4E" w:rsidRDefault="006D3CBD" w:rsidP="006D3CBD">
      <w:pPr>
        <w:rPr>
          <w:sz w:val="24"/>
        </w:rPr>
      </w:pPr>
      <w:r w:rsidRPr="00070E4E">
        <w:rPr>
          <w:sz w:val="24"/>
        </w:rPr>
        <w:t>The purpose of Independent Living is to promote a philosophy of consumer control, peer support, self-help, self-determination, equal access, and individual and systems advocacy, in order to maximize the leadership, empowerment, independence, and productivity of individuals with disabilities, and the integration and full inclusion of individuals with disabilities into the mainstream of American society.</w:t>
      </w:r>
    </w:p>
    <w:p w14:paraId="4D1B4011" w14:textId="287F8EB3" w:rsidR="006D3CBD" w:rsidRPr="00070E4E" w:rsidRDefault="006D3CBD" w:rsidP="006D3CBD">
      <w:pPr>
        <w:rPr>
          <w:sz w:val="24"/>
        </w:rPr>
      </w:pPr>
      <w:r w:rsidRPr="00070E4E">
        <w:rPr>
          <w:sz w:val="24"/>
        </w:rPr>
        <w:t>Every state is federally mandated</w:t>
      </w:r>
      <w:r>
        <w:rPr>
          <w:sz w:val="24"/>
        </w:rPr>
        <w:t xml:space="preserve"> pursuant to the </w:t>
      </w:r>
      <w:r w:rsidRPr="00506DC4">
        <w:rPr>
          <w:sz w:val="24"/>
        </w:rPr>
        <w:t>Rehabilitation Act</w:t>
      </w:r>
      <w:r w:rsidRPr="00070E4E">
        <w:rPr>
          <w:sz w:val="24"/>
        </w:rPr>
        <w:t xml:space="preserve"> to have a Statewide </w:t>
      </w:r>
      <w:bookmarkStart w:id="0" w:name="_GoBack"/>
      <w:r w:rsidRPr="00070E4E">
        <w:rPr>
          <w:sz w:val="24"/>
        </w:rPr>
        <w:t>Independent Living Council</w:t>
      </w:r>
      <w:r>
        <w:rPr>
          <w:sz w:val="24"/>
        </w:rPr>
        <w:t>.</w:t>
      </w:r>
    </w:p>
    <w:bookmarkEnd w:id="0"/>
    <w:p w14:paraId="2975A292" w14:textId="77777777" w:rsidR="006D3CBD" w:rsidRPr="00070E4E" w:rsidRDefault="006D3CBD" w:rsidP="006D3CBD">
      <w:pPr>
        <w:rPr>
          <w:sz w:val="24"/>
        </w:rPr>
      </w:pPr>
      <w:r w:rsidRPr="00070E4E">
        <w:rPr>
          <w:sz w:val="24"/>
        </w:rPr>
        <w:t xml:space="preserve">Duties and Authorized Activities of the Statewide Independent Living Council: </w:t>
      </w:r>
    </w:p>
    <w:p w14:paraId="20EA7F14" w14:textId="77777777" w:rsidR="006D3CBD" w:rsidRPr="00070E4E" w:rsidRDefault="006D3CBD" w:rsidP="006D3CBD">
      <w:pPr>
        <w:pStyle w:val="NoSpacing"/>
        <w:rPr>
          <w:sz w:val="24"/>
        </w:rPr>
      </w:pPr>
      <w:r w:rsidRPr="00070E4E">
        <w:rPr>
          <w:sz w:val="24"/>
        </w:rPr>
        <w:t xml:space="preserve">• Develop the State Plan for Independent Living Services and Centers for Independent Living In conjunction with the Centers for Independent Living (CILs); </w:t>
      </w:r>
    </w:p>
    <w:p w14:paraId="5F19D30B" w14:textId="77777777" w:rsidR="006D3CBD" w:rsidRPr="00070E4E" w:rsidRDefault="006D3CBD" w:rsidP="006D3CBD">
      <w:pPr>
        <w:pStyle w:val="NoSpacing"/>
        <w:rPr>
          <w:sz w:val="24"/>
        </w:rPr>
      </w:pPr>
      <w:r w:rsidRPr="00070E4E">
        <w:rPr>
          <w:sz w:val="24"/>
        </w:rPr>
        <w:t xml:space="preserve">• Monitor, review, and evaluate the implementation &amp; effectiveness of that State plan; </w:t>
      </w:r>
    </w:p>
    <w:p w14:paraId="7CC23059" w14:textId="77777777" w:rsidR="006D3CBD" w:rsidRPr="00070E4E" w:rsidRDefault="006D3CBD" w:rsidP="006D3CBD">
      <w:pPr>
        <w:pStyle w:val="NoSpacing"/>
        <w:rPr>
          <w:sz w:val="24"/>
        </w:rPr>
      </w:pPr>
      <w:r w:rsidRPr="00070E4E">
        <w:rPr>
          <w:sz w:val="24"/>
        </w:rPr>
        <w:t xml:space="preserve">• Hold regular meetings that are open to the public; (this Council meets 4 times per year) </w:t>
      </w:r>
    </w:p>
    <w:p w14:paraId="40C5C0FD" w14:textId="77777777" w:rsidR="006D3CBD" w:rsidRPr="00070E4E" w:rsidRDefault="006D3CBD" w:rsidP="006D3CBD">
      <w:pPr>
        <w:pStyle w:val="NoSpacing"/>
        <w:rPr>
          <w:sz w:val="24"/>
        </w:rPr>
      </w:pPr>
      <w:r w:rsidRPr="00070E4E">
        <w:rPr>
          <w:sz w:val="24"/>
        </w:rPr>
        <w:t>• Coordinat</w:t>
      </w:r>
      <w:r>
        <w:rPr>
          <w:sz w:val="24"/>
        </w:rPr>
        <w:t>e</w:t>
      </w:r>
      <w:r w:rsidRPr="00070E4E">
        <w:rPr>
          <w:sz w:val="24"/>
        </w:rPr>
        <w:t xml:space="preserve"> activities with other public and private entities in </w:t>
      </w:r>
      <w:r>
        <w:rPr>
          <w:sz w:val="24"/>
        </w:rPr>
        <w:t>Ohio</w:t>
      </w:r>
      <w:r w:rsidRPr="00070E4E">
        <w:rPr>
          <w:sz w:val="24"/>
        </w:rPr>
        <w:t xml:space="preserve"> that provide services to </w:t>
      </w:r>
      <w:r>
        <w:rPr>
          <w:sz w:val="24"/>
        </w:rPr>
        <w:t>individuals</w:t>
      </w:r>
      <w:r w:rsidRPr="00070E4E">
        <w:rPr>
          <w:sz w:val="24"/>
        </w:rPr>
        <w:t xml:space="preserve"> with disabilities and facilitate long-term community-based services &amp; supports;  </w:t>
      </w:r>
    </w:p>
    <w:p w14:paraId="7D899115" w14:textId="77777777" w:rsidR="006D3CBD" w:rsidRPr="00070E4E" w:rsidRDefault="006D3CBD" w:rsidP="006D3CBD">
      <w:pPr>
        <w:pStyle w:val="NoSpacing"/>
        <w:rPr>
          <w:sz w:val="24"/>
        </w:rPr>
      </w:pPr>
      <w:r w:rsidRPr="00070E4E">
        <w:rPr>
          <w:sz w:val="24"/>
        </w:rPr>
        <w:t xml:space="preserve">• Conduct resource development activities to support the SILC or CILs; and </w:t>
      </w:r>
    </w:p>
    <w:p w14:paraId="218FD767" w14:textId="77777777" w:rsidR="006D3CBD" w:rsidRPr="00070E4E" w:rsidRDefault="006D3CBD" w:rsidP="006D3CBD">
      <w:pPr>
        <w:pStyle w:val="NoSpacing"/>
        <w:rPr>
          <w:sz w:val="24"/>
        </w:rPr>
      </w:pPr>
      <w:r w:rsidRPr="00070E4E">
        <w:rPr>
          <w:sz w:val="24"/>
        </w:rPr>
        <w:t>• Carryout other activities consistent with the purpose of Chapter 1 (see above,) and with other duties and authorities, as the Council determines to be appropriate.</w:t>
      </w:r>
    </w:p>
    <w:tbl>
      <w:tblPr>
        <w:tblStyle w:val="TableGrid"/>
        <w:tblpPr w:leftFromText="180" w:rightFromText="180" w:vertAnchor="text" w:horzAnchor="margin" w:tblpXSpec="center" w:tblpY="333"/>
        <w:tblW w:w="11700" w:type="dxa"/>
        <w:tblLook w:val="04A0" w:firstRow="1" w:lastRow="0" w:firstColumn="1" w:lastColumn="0" w:noHBand="0" w:noVBand="1"/>
      </w:tblPr>
      <w:tblGrid>
        <w:gridCol w:w="1363"/>
        <w:gridCol w:w="2881"/>
        <w:gridCol w:w="722"/>
        <w:gridCol w:w="1535"/>
        <w:gridCol w:w="1867"/>
        <w:gridCol w:w="3332"/>
      </w:tblGrid>
      <w:tr w:rsidR="006D3CBD" w:rsidRPr="00506DC4" w14:paraId="307A817D" w14:textId="77777777" w:rsidTr="004159BC">
        <w:tc>
          <w:tcPr>
            <w:tcW w:w="1363" w:type="dxa"/>
          </w:tcPr>
          <w:p w14:paraId="26475F2A" w14:textId="77777777" w:rsidR="006D3CBD" w:rsidRPr="00506DC4" w:rsidRDefault="006D3CBD" w:rsidP="004159BC">
            <w:pPr>
              <w:rPr>
                <w:sz w:val="24"/>
              </w:rPr>
            </w:pPr>
            <w:bookmarkStart w:id="1" w:name="_Hlk48725838"/>
            <w:r w:rsidRPr="00506DC4">
              <w:rPr>
                <w:sz w:val="24"/>
              </w:rPr>
              <w:t>Name</w:t>
            </w:r>
          </w:p>
        </w:tc>
        <w:tc>
          <w:tcPr>
            <w:tcW w:w="5138" w:type="dxa"/>
            <w:gridSpan w:val="3"/>
          </w:tcPr>
          <w:p w14:paraId="1B1A9272" w14:textId="77777777" w:rsidR="006D3CBD" w:rsidRPr="00506DC4" w:rsidRDefault="006D3CBD" w:rsidP="004159BC">
            <w:pPr>
              <w:rPr>
                <w:sz w:val="24"/>
              </w:rPr>
            </w:pPr>
          </w:p>
        </w:tc>
        <w:tc>
          <w:tcPr>
            <w:tcW w:w="1867" w:type="dxa"/>
          </w:tcPr>
          <w:p w14:paraId="6570DE21" w14:textId="77777777" w:rsidR="006D3CBD" w:rsidRPr="00506DC4" w:rsidRDefault="006D3CBD" w:rsidP="004159BC">
            <w:pPr>
              <w:rPr>
                <w:sz w:val="24"/>
              </w:rPr>
            </w:pPr>
            <w:r w:rsidRPr="00506DC4">
              <w:rPr>
                <w:sz w:val="24"/>
              </w:rPr>
              <w:t>County</w:t>
            </w:r>
          </w:p>
        </w:tc>
        <w:tc>
          <w:tcPr>
            <w:tcW w:w="3332" w:type="dxa"/>
          </w:tcPr>
          <w:p w14:paraId="3606731A" w14:textId="77777777" w:rsidR="006D3CBD" w:rsidRPr="00506DC4" w:rsidRDefault="006D3CBD" w:rsidP="004159BC">
            <w:pPr>
              <w:rPr>
                <w:sz w:val="24"/>
              </w:rPr>
            </w:pPr>
          </w:p>
        </w:tc>
      </w:tr>
      <w:tr w:rsidR="006D3CBD" w:rsidRPr="00506DC4" w14:paraId="6E752892" w14:textId="77777777" w:rsidTr="004159BC">
        <w:tc>
          <w:tcPr>
            <w:tcW w:w="1363" w:type="dxa"/>
          </w:tcPr>
          <w:p w14:paraId="66C67877" w14:textId="77777777" w:rsidR="006D3CBD" w:rsidRPr="00506DC4" w:rsidRDefault="006D3CBD" w:rsidP="004159BC">
            <w:pPr>
              <w:rPr>
                <w:sz w:val="24"/>
              </w:rPr>
            </w:pPr>
            <w:r w:rsidRPr="00506DC4">
              <w:rPr>
                <w:sz w:val="24"/>
              </w:rPr>
              <w:t>Address</w:t>
            </w:r>
          </w:p>
        </w:tc>
        <w:tc>
          <w:tcPr>
            <w:tcW w:w="5138" w:type="dxa"/>
            <w:gridSpan w:val="3"/>
          </w:tcPr>
          <w:p w14:paraId="67086830" w14:textId="77777777" w:rsidR="006D3CBD" w:rsidRPr="00506DC4" w:rsidRDefault="006D3CBD" w:rsidP="004159BC">
            <w:pPr>
              <w:rPr>
                <w:sz w:val="24"/>
              </w:rPr>
            </w:pPr>
          </w:p>
        </w:tc>
        <w:tc>
          <w:tcPr>
            <w:tcW w:w="1867" w:type="dxa"/>
          </w:tcPr>
          <w:p w14:paraId="4891D60C" w14:textId="77777777" w:rsidR="006D3CBD" w:rsidRPr="00506DC4" w:rsidRDefault="006D3CBD" w:rsidP="004159BC">
            <w:pPr>
              <w:rPr>
                <w:sz w:val="24"/>
              </w:rPr>
            </w:pPr>
            <w:r w:rsidRPr="00506DC4">
              <w:rPr>
                <w:sz w:val="24"/>
              </w:rPr>
              <w:t>Email</w:t>
            </w:r>
          </w:p>
        </w:tc>
        <w:tc>
          <w:tcPr>
            <w:tcW w:w="3332" w:type="dxa"/>
          </w:tcPr>
          <w:p w14:paraId="1DCD77AF" w14:textId="77777777" w:rsidR="006D3CBD" w:rsidRPr="00506DC4" w:rsidRDefault="006D3CBD" w:rsidP="004159BC">
            <w:pPr>
              <w:rPr>
                <w:sz w:val="24"/>
              </w:rPr>
            </w:pPr>
          </w:p>
        </w:tc>
      </w:tr>
      <w:tr w:rsidR="006D3CBD" w:rsidRPr="00506DC4" w14:paraId="2D29B997" w14:textId="77777777" w:rsidTr="004159BC">
        <w:tc>
          <w:tcPr>
            <w:tcW w:w="1363" w:type="dxa"/>
          </w:tcPr>
          <w:p w14:paraId="1FA26B7E" w14:textId="77777777" w:rsidR="006D3CBD" w:rsidRPr="00506DC4" w:rsidRDefault="006D3CBD" w:rsidP="004159BC">
            <w:pPr>
              <w:rPr>
                <w:sz w:val="24"/>
              </w:rPr>
            </w:pPr>
          </w:p>
        </w:tc>
        <w:tc>
          <w:tcPr>
            <w:tcW w:w="5138" w:type="dxa"/>
            <w:gridSpan w:val="3"/>
          </w:tcPr>
          <w:p w14:paraId="35027D64" w14:textId="77777777" w:rsidR="006D3CBD" w:rsidRPr="00506DC4" w:rsidRDefault="006D3CBD" w:rsidP="004159BC">
            <w:pPr>
              <w:rPr>
                <w:sz w:val="24"/>
              </w:rPr>
            </w:pPr>
          </w:p>
        </w:tc>
        <w:tc>
          <w:tcPr>
            <w:tcW w:w="1867" w:type="dxa"/>
          </w:tcPr>
          <w:p w14:paraId="3B913D25" w14:textId="77777777" w:rsidR="006D3CBD" w:rsidRPr="00506DC4" w:rsidRDefault="006D3CBD" w:rsidP="004159BC">
            <w:pPr>
              <w:rPr>
                <w:sz w:val="24"/>
              </w:rPr>
            </w:pPr>
            <w:r w:rsidRPr="00506DC4">
              <w:rPr>
                <w:sz w:val="24"/>
              </w:rPr>
              <w:t>Phone</w:t>
            </w:r>
          </w:p>
        </w:tc>
        <w:tc>
          <w:tcPr>
            <w:tcW w:w="3332" w:type="dxa"/>
          </w:tcPr>
          <w:p w14:paraId="4DE389C9" w14:textId="77777777" w:rsidR="006D3CBD" w:rsidRPr="00506DC4" w:rsidRDefault="006D3CBD" w:rsidP="004159BC">
            <w:pPr>
              <w:rPr>
                <w:sz w:val="24"/>
              </w:rPr>
            </w:pPr>
          </w:p>
        </w:tc>
      </w:tr>
      <w:tr w:rsidR="006D3CBD" w:rsidRPr="00506DC4" w14:paraId="21E72046" w14:textId="77777777" w:rsidTr="004159BC">
        <w:tc>
          <w:tcPr>
            <w:tcW w:w="1363" w:type="dxa"/>
          </w:tcPr>
          <w:p w14:paraId="34C199F7" w14:textId="77777777" w:rsidR="006D3CBD" w:rsidRPr="00506DC4" w:rsidRDefault="006D3CBD" w:rsidP="004159BC">
            <w:pPr>
              <w:rPr>
                <w:sz w:val="24"/>
              </w:rPr>
            </w:pPr>
            <w:r w:rsidRPr="00506DC4">
              <w:rPr>
                <w:sz w:val="24"/>
              </w:rPr>
              <w:t>City</w:t>
            </w:r>
          </w:p>
        </w:tc>
        <w:tc>
          <w:tcPr>
            <w:tcW w:w="2881" w:type="dxa"/>
          </w:tcPr>
          <w:p w14:paraId="023C76D8" w14:textId="77777777" w:rsidR="006D3CBD" w:rsidRPr="00506DC4" w:rsidRDefault="006D3CBD" w:rsidP="004159BC">
            <w:pPr>
              <w:rPr>
                <w:sz w:val="24"/>
              </w:rPr>
            </w:pPr>
          </w:p>
        </w:tc>
        <w:tc>
          <w:tcPr>
            <w:tcW w:w="722" w:type="dxa"/>
          </w:tcPr>
          <w:p w14:paraId="64A7F556" w14:textId="77777777" w:rsidR="006D3CBD" w:rsidRPr="00506DC4" w:rsidRDefault="006D3CBD" w:rsidP="004159BC">
            <w:pPr>
              <w:rPr>
                <w:sz w:val="24"/>
              </w:rPr>
            </w:pPr>
            <w:r w:rsidRPr="00506DC4">
              <w:rPr>
                <w:sz w:val="24"/>
              </w:rPr>
              <w:t xml:space="preserve">State </w:t>
            </w:r>
          </w:p>
        </w:tc>
        <w:tc>
          <w:tcPr>
            <w:tcW w:w="1535" w:type="dxa"/>
          </w:tcPr>
          <w:p w14:paraId="1A7BDF48" w14:textId="77777777" w:rsidR="006D3CBD" w:rsidRPr="00506DC4" w:rsidRDefault="006D3CBD" w:rsidP="004159BC">
            <w:pPr>
              <w:rPr>
                <w:sz w:val="24"/>
              </w:rPr>
            </w:pPr>
          </w:p>
        </w:tc>
        <w:tc>
          <w:tcPr>
            <w:tcW w:w="1867" w:type="dxa"/>
          </w:tcPr>
          <w:p w14:paraId="1D317B04" w14:textId="77777777" w:rsidR="006D3CBD" w:rsidRPr="00506DC4" w:rsidRDefault="006D3CBD" w:rsidP="004159BC">
            <w:pPr>
              <w:rPr>
                <w:sz w:val="24"/>
              </w:rPr>
            </w:pPr>
            <w:r w:rsidRPr="00506DC4">
              <w:rPr>
                <w:sz w:val="24"/>
              </w:rPr>
              <w:t>Zip</w:t>
            </w:r>
          </w:p>
        </w:tc>
        <w:tc>
          <w:tcPr>
            <w:tcW w:w="3332" w:type="dxa"/>
          </w:tcPr>
          <w:p w14:paraId="0E49023A" w14:textId="77777777" w:rsidR="006D3CBD" w:rsidRPr="00506DC4" w:rsidRDefault="006D3CBD" w:rsidP="004159BC">
            <w:pPr>
              <w:rPr>
                <w:sz w:val="24"/>
              </w:rPr>
            </w:pPr>
          </w:p>
        </w:tc>
      </w:tr>
    </w:tbl>
    <w:tbl>
      <w:tblPr>
        <w:tblStyle w:val="TableGrid"/>
        <w:tblpPr w:leftFromText="180" w:rightFromText="180" w:vertAnchor="text" w:horzAnchor="margin" w:tblpXSpec="center" w:tblpY="1628"/>
        <w:tblOverlap w:val="never"/>
        <w:tblW w:w="11701" w:type="dxa"/>
        <w:tblLook w:val="04A0" w:firstRow="1" w:lastRow="0" w:firstColumn="1" w:lastColumn="0" w:noHBand="0" w:noVBand="1"/>
      </w:tblPr>
      <w:tblGrid>
        <w:gridCol w:w="4734"/>
        <w:gridCol w:w="6967"/>
      </w:tblGrid>
      <w:tr w:rsidR="006D3CBD" w14:paraId="18CD6900" w14:textId="77777777" w:rsidTr="004159BC">
        <w:trPr>
          <w:trHeight w:val="409"/>
        </w:trPr>
        <w:tc>
          <w:tcPr>
            <w:tcW w:w="4734" w:type="dxa"/>
          </w:tcPr>
          <w:bookmarkEnd w:id="1"/>
          <w:p w14:paraId="3ACDCF8F" w14:textId="77777777" w:rsidR="006D3CBD" w:rsidRDefault="006D3CBD" w:rsidP="004159BC">
            <w:pPr>
              <w:rPr>
                <w:sz w:val="24"/>
              </w:rPr>
            </w:pPr>
            <w:r w:rsidRPr="00506DC4">
              <w:rPr>
                <w:sz w:val="24"/>
              </w:rPr>
              <w:t>What is your preferred/alternate means of communication?</w:t>
            </w:r>
          </w:p>
        </w:tc>
        <w:tc>
          <w:tcPr>
            <w:tcW w:w="6967" w:type="dxa"/>
          </w:tcPr>
          <w:p w14:paraId="04A06849" w14:textId="77777777" w:rsidR="006D3CBD" w:rsidRDefault="006D3CBD" w:rsidP="004159BC">
            <w:pPr>
              <w:rPr>
                <w:sz w:val="24"/>
              </w:rPr>
            </w:pPr>
          </w:p>
        </w:tc>
      </w:tr>
    </w:tbl>
    <w:tbl>
      <w:tblPr>
        <w:tblStyle w:val="TableGrid"/>
        <w:tblpPr w:leftFromText="180" w:rightFromText="180" w:vertAnchor="text" w:horzAnchor="margin" w:tblpXSpec="center" w:tblpY="2305"/>
        <w:tblW w:w="11785" w:type="dxa"/>
        <w:tblLook w:val="04A0" w:firstRow="1" w:lastRow="0" w:firstColumn="1" w:lastColumn="0" w:noHBand="0" w:noVBand="1"/>
      </w:tblPr>
      <w:tblGrid>
        <w:gridCol w:w="456"/>
        <w:gridCol w:w="11329"/>
      </w:tblGrid>
      <w:tr w:rsidR="006D3CBD" w14:paraId="4B1A0F76" w14:textId="77777777" w:rsidTr="004159BC">
        <w:tc>
          <w:tcPr>
            <w:tcW w:w="11785" w:type="dxa"/>
            <w:gridSpan w:val="2"/>
          </w:tcPr>
          <w:p w14:paraId="1B41EC7C" w14:textId="77777777" w:rsidR="006D3CBD" w:rsidRDefault="006D3CBD" w:rsidP="004159BC">
            <w:pPr>
              <w:rPr>
                <w:sz w:val="24"/>
              </w:rPr>
            </w:pPr>
            <w:r>
              <w:rPr>
                <w:sz w:val="24"/>
              </w:rPr>
              <w:t>In order to ensure diversity and compliance with federal composition requirements, please select all that apply:</w:t>
            </w:r>
          </w:p>
        </w:tc>
      </w:tr>
      <w:tr w:rsidR="006D3CBD" w14:paraId="052FBFD3" w14:textId="77777777" w:rsidTr="004159BC">
        <w:sdt>
          <w:sdtPr>
            <w:rPr>
              <w:sz w:val="24"/>
            </w:rPr>
            <w:id w:val="-677571398"/>
            <w14:checkbox>
              <w14:checked w14:val="0"/>
              <w14:checkedState w14:val="2612" w14:font="MS Gothic"/>
              <w14:uncheckedState w14:val="2610" w14:font="MS Gothic"/>
            </w14:checkbox>
          </w:sdtPr>
          <w:sdtContent>
            <w:tc>
              <w:tcPr>
                <w:tcW w:w="456" w:type="dxa"/>
              </w:tcPr>
              <w:p w14:paraId="41D00778" w14:textId="77777777" w:rsidR="006D3CBD" w:rsidRDefault="006D3CBD" w:rsidP="004159BC">
                <w:pPr>
                  <w:rPr>
                    <w:sz w:val="24"/>
                  </w:rPr>
                </w:pPr>
                <w:r>
                  <w:rPr>
                    <w:rFonts w:ascii="MS Gothic" w:eastAsia="MS Gothic" w:hAnsi="MS Gothic" w:hint="eastAsia"/>
                    <w:sz w:val="24"/>
                  </w:rPr>
                  <w:t>☐</w:t>
                </w:r>
              </w:p>
            </w:tc>
          </w:sdtContent>
        </w:sdt>
        <w:tc>
          <w:tcPr>
            <w:tcW w:w="11329" w:type="dxa"/>
          </w:tcPr>
          <w:p w14:paraId="64BB6C1F" w14:textId="77777777" w:rsidR="006D3CBD" w:rsidRDefault="006D3CBD" w:rsidP="004159BC">
            <w:pPr>
              <w:rPr>
                <w:sz w:val="24"/>
              </w:rPr>
            </w:pPr>
            <w:r w:rsidRPr="00BE45F4">
              <w:rPr>
                <w:sz w:val="24"/>
              </w:rPr>
              <w:t>I am an individual with a disability, as defined in the Rehab</w:t>
            </w:r>
            <w:r>
              <w:rPr>
                <w:sz w:val="24"/>
              </w:rPr>
              <w:t>ilitation</w:t>
            </w:r>
            <w:r w:rsidRPr="00BE45F4">
              <w:rPr>
                <w:sz w:val="24"/>
              </w:rPr>
              <w:t xml:space="preserve"> Act</w:t>
            </w:r>
            <w:r>
              <w:rPr>
                <w:sz w:val="24"/>
              </w:rPr>
              <w:t>*</w:t>
            </w:r>
          </w:p>
        </w:tc>
      </w:tr>
      <w:tr w:rsidR="006D3CBD" w14:paraId="632AB566" w14:textId="77777777" w:rsidTr="004159BC">
        <w:tc>
          <w:tcPr>
            <w:tcW w:w="11785" w:type="dxa"/>
            <w:gridSpan w:val="2"/>
          </w:tcPr>
          <w:p w14:paraId="13DEBDF9" w14:textId="77777777" w:rsidR="006D3CBD" w:rsidRDefault="006D3CBD" w:rsidP="004159BC">
            <w:pPr>
              <w:rPr>
                <w:sz w:val="24"/>
              </w:rPr>
            </w:pPr>
            <w:r>
              <w:rPr>
                <w:sz w:val="24"/>
              </w:rPr>
              <w:t>*</w:t>
            </w:r>
            <w:r w:rsidRPr="00506DC4">
              <w:rPr>
                <w:sz w:val="24"/>
              </w:rPr>
              <w:t xml:space="preserve">Under the </w:t>
            </w:r>
            <w:bookmarkStart w:id="2" w:name="_Hlk16249823"/>
            <w:r w:rsidRPr="00506DC4">
              <w:rPr>
                <w:sz w:val="24"/>
              </w:rPr>
              <w:t>Rehabilitation Act</w:t>
            </w:r>
            <w:bookmarkEnd w:id="2"/>
            <w:r w:rsidRPr="00506DC4">
              <w:rPr>
                <w:sz w:val="24"/>
              </w:rPr>
              <w:t>, the following definition of "an individual with a disability" applies for purposes of this disclosure:  Any person who has a physical or mental impairment which substantially limits one or more of such person's major life activities, or has a record of such impairment, or is regarded as having such an impairment.</w:t>
            </w:r>
          </w:p>
        </w:tc>
      </w:tr>
      <w:tr w:rsidR="006D3CBD" w14:paraId="4EC9BB54" w14:textId="77777777" w:rsidTr="004159BC">
        <w:sdt>
          <w:sdtPr>
            <w:rPr>
              <w:sz w:val="24"/>
            </w:rPr>
            <w:id w:val="1612400939"/>
            <w14:checkbox>
              <w14:checked w14:val="0"/>
              <w14:checkedState w14:val="2612" w14:font="MS Gothic"/>
              <w14:uncheckedState w14:val="2610" w14:font="MS Gothic"/>
            </w14:checkbox>
          </w:sdtPr>
          <w:sdtContent>
            <w:tc>
              <w:tcPr>
                <w:tcW w:w="456" w:type="dxa"/>
              </w:tcPr>
              <w:p w14:paraId="787DEFE1" w14:textId="77777777" w:rsidR="006D3CBD" w:rsidRDefault="006D3CBD" w:rsidP="004159BC">
                <w:pPr>
                  <w:rPr>
                    <w:sz w:val="24"/>
                  </w:rPr>
                </w:pPr>
                <w:r>
                  <w:rPr>
                    <w:rFonts w:ascii="MS Gothic" w:eastAsia="MS Gothic" w:hAnsi="MS Gothic" w:hint="eastAsia"/>
                    <w:sz w:val="24"/>
                  </w:rPr>
                  <w:t>☐</w:t>
                </w:r>
              </w:p>
            </w:tc>
          </w:sdtContent>
        </w:sdt>
        <w:tc>
          <w:tcPr>
            <w:tcW w:w="11329" w:type="dxa"/>
          </w:tcPr>
          <w:p w14:paraId="1268852D" w14:textId="77777777" w:rsidR="006D3CBD" w:rsidRDefault="006D3CBD" w:rsidP="004159BC">
            <w:pPr>
              <w:rPr>
                <w:sz w:val="24"/>
              </w:rPr>
            </w:pPr>
            <w:r w:rsidRPr="00BE45F4">
              <w:rPr>
                <w:sz w:val="24"/>
              </w:rPr>
              <w:t>I am a parent or a guardian of an individual with a disability</w:t>
            </w:r>
            <w:r>
              <w:rPr>
                <w:sz w:val="24"/>
              </w:rPr>
              <w:t>.</w:t>
            </w:r>
          </w:p>
        </w:tc>
      </w:tr>
      <w:tr w:rsidR="006D3CBD" w14:paraId="2E6C8D72" w14:textId="77777777" w:rsidTr="004159BC">
        <w:sdt>
          <w:sdtPr>
            <w:rPr>
              <w:sz w:val="24"/>
            </w:rPr>
            <w:id w:val="1229885279"/>
            <w14:checkbox>
              <w14:checked w14:val="0"/>
              <w14:checkedState w14:val="2612" w14:font="MS Gothic"/>
              <w14:uncheckedState w14:val="2610" w14:font="MS Gothic"/>
            </w14:checkbox>
          </w:sdtPr>
          <w:sdtContent>
            <w:tc>
              <w:tcPr>
                <w:tcW w:w="456" w:type="dxa"/>
              </w:tcPr>
              <w:p w14:paraId="2C247742" w14:textId="77777777" w:rsidR="006D3CBD" w:rsidRDefault="006D3CBD" w:rsidP="004159BC">
                <w:pPr>
                  <w:rPr>
                    <w:sz w:val="24"/>
                  </w:rPr>
                </w:pPr>
                <w:r>
                  <w:rPr>
                    <w:rFonts w:ascii="MS Gothic" w:eastAsia="MS Gothic" w:hAnsi="MS Gothic" w:hint="eastAsia"/>
                    <w:sz w:val="24"/>
                  </w:rPr>
                  <w:t>☐</w:t>
                </w:r>
              </w:p>
            </w:tc>
          </w:sdtContent>
        </w:sdt>
        <w:tc>
          <w:tcPr>
            <w:tcW w:w="11329" w:type="dxa"/>
          </w:tcPr>
          <w:p w14:paraId="0DFFEE7B" w14:textId="77777777" w:rsidR="006D3CBD" w:rsidRDefault="006D3CBD" w:rsidP="004159BC">
            <w:pPr>
              <w:rPr>
                <w:sz w:val="24"/>
              </w:rPr>
            </w:pPr>
            <w:r w:rsidRPr="00BE45F4">
              <w:rPr>
                <w:sz w:val="24"/>
              </w:rPr>
              <w:t xml:space="preserve">I am an employee of a </w:t>
            </w:r>
            <w:r>
              <w:rPr>
                <w:sz w:val="24"/>
              </w:rPr>
              <w:t>C</w:t>
            </w:r>
            <w:r w:rsidRPr="00BE45F4">
              <w:rPr>
                <w:sz w:val="24"/>
              </w:rPr>
              <w:t xml:space="preserve">enter for </w:t>
            </w:r>
            <w:r>
              <w:rPr>
                <w:sz w:val="24"/>
              </w:rPr>
              <w:t>I</w:t>
            </w:r>
            <w:r w:rsidRPr="00BE45F4">
              <w:rPr>
                <w:sz w:val="24"/>
              </w:rPr>
              <w:t xml:space="preserve">ndependent </w:t>
            </w:r>
            <w:r>
              <w:rPr>
                <w:sz w:val="24"/>
              </w:rPr>
              <w:t>L</w:t>
            </w:r>
            <w:r w:rsidRPr="00BE45F4">
              <w:rPr>
                <w:sz w:val="24"/>
              </w:rPr>
              <w:t>iving</w:t>
            </w:r>
            <w:r>
              <w:rPr>
                <w:sz w:val="24"/>
              </w:rPr>
              <w:t xml:space="preserve"> in the State of Ohio.</w:t>
            </w:r>
          </w:p>
        </w:tc>
      </w:tr>
      <w:tr w:rsidR="006D3CBD" w14:paraId="13566F69" w14:textId="77777777" w:rsidTr="004159BC">
        <w:sdt>
          <w:sdtPr>
            <w:rPr>
              <w:sz w:val="24"/>
            </w:rPr>
            <w:id w:val="-1945767617"/>
            <w14:checkbox>
              <w14:checked w14:val="0"/>
              <w14:checkedState w14:val="2612" w14:font="MS Gothic"/>
              <w14:uncheckedState w14:val="2610" w14:font="MS Gothic"/>
            </w14:checkbox>
          </w:sdtPr>
          <w:sdtContent>
            <w:tc>
              <w:tcPr>
                <w:tcW w:w="456" w:type="dxa"/>
              </w:tcPr>
              <w:p w14:paraId="157B2110" w14:textId="77777777" w:rsidR="006D3CBD" w:rsidRDefault="006D3CBD" w:rsidP="004159BC">
                <w:pPr>
                  <w:rPr>
                    <w:sz w:val="24"/>
                  </w:rPr>
                </w:pPr>
                <w:r>
                  <w:rPr>
                    <w:rFonts w:ascii="MS Gothic" w:eastAsia="MS Gothic" w:hAnsi="MS Gothic" w:hint="eastAsia"/>
                    <w:sz w:val="24"/>
                  </w:rPr>
                  <w:t>☐</w:t>
                </w:r>
              </w:p>
            </w:tc>
          </w:sdtContent>
        </w:sdt>
        <w:tc>
          <w:tcPr>
            <w:tcW w:w="11329" w:type="dxa"/>
          </w:tcPr>
          <w:p w14:paraId="2FB023B4" w14:textId="77777777" w:rsidR="006D3CBD" w:rsidRDefault="006D3CBD" w:rsidP="004159BC">
            <w:pPr>
              <w:rPr>
                <w:sz w:val="24"/>
              </w:rPr>
            </w:pPr>
            <w:r w:rsidRPr="00BE45F4">
              <w:rPr>
                <w:sz w:val="24"/>
              </w:rPr>
              <w:t xml:space="preserve">I am an employee of an agency of the State of </w:t>
            </w:r>
            <w:r>
              <w:rPr>
                <w:sz w:val="24"/>
              </w:rPr>
              <w:t>Ohio.</w:t>
            </w:r>
          </w:p>
        </w:tc>
      </w:tr>
      <w:tr w:rsidR="006D3CBD" w14:paraId="68C4DE3C" w14:textId="77777777" w:rsidTr="004159BC">
        <w:sdt>
          <w:sdtPr>
            <w:rPr>
              <w:sz w:val="24"/>
            </w:rPr>
            <w:id w:val="2050097131"/>
            <w14:checkbox>
              <w14:checked w14:val="0"/>
              <w14:checkedState w14:val="2612" w14:font="MS Gothic"/>
              <w14:uncheckedState w14:val="2610" w14:font="MS Gothic"/>
            </w14:checkbox>
          </w:sdtPr>
          <w:sdtContent>
            <w:tc>
              <w:tcPr>
                <w:tcW w:w="456" w:type="dxa"/>
              </w:tcPr>
              <w:p w14:paraId="75FCB967" w14:textId="77777777" w:rsidR="006D3CBD" w:rsidRDefault="006D3CBD" w:rsidP="004159BC">
                <w:pPr>
                  <w:rPr>
                    <w:sz w:val="24"/>
                  </w:rPr>
                </w:pPr>
                <w:r>
                  <w:rPr>
                    <w:rFonts w:ascii="MS Gothic" w:eastAsia="MS Gothic" w:hAnsi="MS Gothic" w:hint="eastAsia"/>
                    <w:sz w:val="24"/>
                  </w:rPr>
                  <w:t>☐</w:t>
                </w:r>
              </w:p>
            </w:tc>
          </w:sdtContent>
        </w:sdt>
        <w:tc>
          <w:tcPr>
            <w:tcW w:w="11329" w:type="dxa"/>
          </w:tcPr>
          <w:p w14:paraId="7B618F56" w14:textId="77777777" w:rsidR="006D3CBD" w:rsidRDefault="006D3CBD" w:rsidP="004159BC">
            <w:pPr>
              <w:rPr>
                <w:sz w:val="24"/>
              </w:rPr>
            </w:pPr>
            <w:r w:rsidRPr="00BE45F4">
              <w:rPr>
                <w:sz w:val="24"/>
              </w:rPr>
              <w:t>I am a concerned citizen seeking more active involvement with disability issues</w:t>
            </w:r>
            <w:r>
              <w:rPr>
                <w:sz w:val="24"/>
              </w:rPr>
              <w:t>.</w:t>
            </w:r>
          </w:p>
        </w:tc>
      </w:tr>
      <w:tr w:rsidR="006D3CBD" w14:paraId="06CB7ACF" w14:textId="77777777" w:rsidTr="004159BC">
        <w:sdt>
          <w:sdtPr>
            <w:rPr>
              <w:sz w:val="24"/>
            </w:rPr>
            <w:id w:val="1369174536"/>
            <w14:checkbox>
              <w14:checked w14:val="0"/>
              <w14:checkedState w14:val="2612" w14:font="MS Gothic"/>
              <w14:uncheckedState w14:val="2610" w14:font="MS Gothic"/>
            </w14:checkbox>
          </w:sdtPr>
          <w:sdtContent>
            <w:tc>
              <w:tcPr>
                <w:tcW w:w="456" w:type="dxa"/>
              </w:tcPr>
              <w:p w14:paraId="638E97B6" w14:textId="77777777" w:rsidR="006D3CBD" w:rsidRDefault="006D3CBD" w:rsidP="004159BC">
                <w:pPr>
                  <w:rPr>
                    <w:sz w:val="24"/>
                  </w:rPr>
                </w:pPr>
                <w:r>
                  <w:rPr>
                    <w:rFonts w:ascii="MS Gothic" w:eastAsia="MS Gothic" w:hAnsi="MS Gothic" w:hint="eastAsia"/>
                    <w:sz w:val="24"/>
                  </w:rPr>
                  <w:t>☐</w:t>
                </w:r>
              </w:p>
            </w:tc>
          </w:sdtContent>
        </w:sdt>
        <w:tc>
          <w:tcPr>
            <w:tcW w:w="11329" w:type="dxa"/>
          </w:tcPr>
          <w:p w14:paraId="705EFAE1" w14:textId="77777777" w:rsidR="006D3CBD" w:rsidRDefault="006D3CBD" w:rsidP="004159BC">
            <w:pPr>
              <w:rPr>
                <w:sz w:val="24"/>
              </w:rPr>
            </w:pPr>
            <w:r>
              <w:rPr>
                <w:sz w:val="24"/>
              </w:rPr>
              <w:t>I am an individual from a rural community.</w:t>
            </w:r>
          </w:p>
        </w:tc>
      </w:tr>
      <w:tr w:rsidR="006D3CBD" w14:paraId="4D9D563D" w14:textId="77777777" w:rsidTr="004159BC">
        <w:sdt>
          <w:sdtPr>
            <w:rPr>
              <w:sz w:val="24"/>
            </w:rPr>
            <w:id w:val="-1742702953"/>
            <w14:checkbox>
              <w14:checked w14:val="0"/>
              <w14:checkedState w14:val="2612" w14:font="MS Gothic"/>
              <w14:uncheckedState w14:val="2610" w14:font="MS Gothic"/>
            </w14:checkbox>
          </w:sdtPr>
          <w:sdtContent>
            <w:tc>
              <w:tcPr>
                <w:tcW w:w="456" w:type="dxa"/>
              </w:tcPr>
              <w:p w14:paraId="47330E6C" w14:textId="77777777" w:rsidR="006D3CBD" w:rsidRDefault="006D3CBD" w:rsidP="004159BC">
                <w:pPr>
                  <w:rPr>
                    <w:sz w:val="24"/>
                  </w:rPr>
                </w:pPr>
                <w:r>
                  <w:rPr>
                    <w:rFonts w:ascii="MS Gothic" w:eastAsia="MS Gothic" w:hAnsi="MS Gothic" w:hint="eastAsia"/>
                    <w:sz w:val="24"/>
                  </w:rPr>
                  <w:t>☐</w:t>
                </w:r>
              </w:p>
            </w:tc>
          </w:sdtContent>
        </w:sdt>
        <w:tc>
          <w:tcPr>
            <w:tcW w:w="11329" w:type="dxa"/>
          </w:tcPr>
          <w:p w14:paraId="0CBD1A0F" w14:textId="77777777" w:rsidR="006D3CBD" w:rsidRDefault="006D3CBD" w:rsidP="004159BC">
            <w:pPr>
              <w:rPr>
                <w:sz w:val="24"/>
              </w:rPr>
            </w:pPr>
            <w:r>
              <w:rPr>
                <w:sz w:val="24"/>
              </w:rPr>
              <w:t xml:space="preserve">I am an individual from a marginalized community. </w:t>
            </w:r>
          </w:p>
        </w:tc>
      </w:tr>
    </w:tbl>
    <w:p w14:paraId="2802431F" w14:textId="77777777" w:rsidR="006D3CBD" w:rsidRDefault="006D3CBD" w:rsidP="006D3CBD">
      <w:pPr>
        <w:rPr>
          <w:sz w:val="24"/>
        </w:rPr>
      </w:pPr>
    </w:p>
    <w:p w14:paraId="79D5B162" w14:textId="77777777" w:rsidR="006D3CBD" w:rsidRDefault="006D3CBD" w:rsidP="006D3CBD">
      <w:pPr>
        <w:rPr>
          <w:sz w:val="24"/>
        </w:rPr>
      </w:pPr>
    </w:p>
    <w:tbl>
      <w:tblPr>
        <w:tblStyle w:val="TableGrid"/>
        <w:tblpPr w:leftFromText="180" w:rightFromText="180" w:vertAnchor="page" w:horzAnchor="margin" w:tblpXSpec="center" w:tblpY="1673"/>
        <w:tblOverlap w:val="never"/>
        <w:tblW w:w="11785" w:type="dxa"/>
        <w:tblLook w:val="04A0" w:firstRow="1" w:lastRow="0" w:firstColumn="1" w:lastColumn="0" w:noHBand="0" w:noVBand="1"/>
      </w:tblPr>
      <w:tblGrid>
        <w:gridCol w:w="3691"/>
        <w:gridCol w:w="3597"/>
        <w:gridCol w:w="4497"/>
      </w:tblGrid>
      <w:tr w:rsidR="006D3CBD" w14:paraId="0A6A2ADE" w14:textId="77777777" w:rsidTr="006D3CBD">
        <w:tc>
          <w:tcPr>
            <w:tcW w:w="11785" w:type="dxa"/>
            <w:gridSpan w:val="3"/>
          </w:tcPr>
          <w:p w14:paraId="1602F47D" w14:textId="77777777" w:rsidR="006D3CBD" w:rsidRDefault="006D3CBD" w:rsidP="006D3CBD">
            <w:pPr>
              <w:rPr>
                <w:sz w:val="24"/>
              </w:rPr>
            </w:pPr>
            <w:r>
              <w:rPr>
                <w:sz w:val="24"/>
              </w:rPr>
              <w:lastRenderedPageBreak/>
              <w:t xml:space="preserve">Please list two references who may recommend your appointment to the Council </w:t>
            </w:r>
          </w:p>
        </w:tc>
      </w:tr>
      <w:tr w:rsidR="006D3CBD" w14:paraId="2D74451A" w14:textId="77777777" w:rsidTr="006D3CBD">
        <w:tc>
          <w:tcPr>
            <w:tcW w:w="3691" w:type="dxa"/>
          </w:tcPr>
          <w:p w14:paraId="25FB36C1" w14:textId="77777777" w:rsidR="006D3CBD" w:rsidRDefault="006D3CBD" w:rsidP="006D3CBD">
            <w:pPr>
              <w:rPr>
                <w:sz w:val="24"/>
              </w:rPr>
            </w:pPr>
            <w:r>
              <w:rPr>
                <w:sz w:val="24"/>
              </w:rPr>
              <w:t>Name</w:t>
            </w:r>
          </w:p>
        </w:tc>
        <w:tc>
          <w:tcPr>
            <w:tcW w:w="3597" w:type="dxa"/>
          </w:tcPr>
          <w:p w14:paraId="3170551E" w14:textId="77777777" w:rsidR="006D3CBD" w:rsidRDefault="006D3CBD" w:rsidP="006D3CBD">
            <w:pPr>
              <w:rPr>
                <w:sz w:val="24"/>
              </w:rPr>
            </w:pPr>
            <w:r>
              <w:rPr>
                <w:sz w:val="24"/>
              </w:rPr>
              <w:t xml:space="preserve">Organization / Relationship to you </w:t>
            </w:r>
          </w:p>
        </w:tc>
        <w:tc>
          <w:tcPr>
            <w:tcW w:w="4497" w:type="dxa"/>
          </w:tcPr>
          <w:p w14:paraId="3D7E32EB" w14:textId="77777777" w:rsidR="006D3CBD" w:rsidRDefault="006D3CBD" w:rsidP="006D3CBD">
            <w:pPr>
              <w:rPr>
                <w:sz w:val="24"/>
              </w:rPr>
            </w:pPr>
            <w:r>
              <w:rPr>
                <w:sz w:val="24"/>
              </w:rPr>
              <w:t xml:space="preserve">Contact information </w:t>
            </w:r>
          </w:p>
        </w:tc>
      </w:tr>
      <w:tr w:rsidR="006D3CBD" w14:paraId="7CBA6C7D" w14:textId="77777777" w:rsidTr="006D3CBD">
        <w:trPr>
          <w:trHeight w:val="638"/>
        </w:trPr>
        <w:tc>
          <w:tcPr>
            <w:tcW w:w="3691" w:type="dxa"/>
          </w:tcPr>
          <w:p w14:paraId="608BC737" w14:textId="77777777" w:rsidR="006D3CBD" w:rsidRDefault="006D3CBD" w:rsidP="006D3CBD">
            <w:pPr>
              <w:rPr>
                <w:sz w:val="24"/>
              </w:rPr>
            </w:pPr>
          </w:p>
        </w:tc>
        <w:tc>
          <w:tcPr>
            <w:tcW w:w="3597" w:type="dxa"/>
          </w:tcPr>
          <w:p w14:paraId="6D6681D6" w14:textId="77777777" w:rsidR="006D3CBD" w:rsidRDefault="006D3CBD" w:rsidP="006D3CBD">
            <w:pPr>
              <w:rPr>
                <w:sz w:val="24"/>
              </w:rPr>
            </w:pPr>
          </w:p>
        </w:tc>
        <w:tc>
          <w:tcPr>
            <w:tcW w:w="4497" w:type="dxa"/>
          </w:tcPr>
          <w:p w14:paraId="108FEE6C" w14:textId="77777777" w:rsidR="006D3CBD" w:rsidRDefault="006D3CBD" w:rsidP="006D3CBD">
            <w:pPr>
              <w:rPr>
                <w:sz w:val="24"/>
              </w:rPr>
            </w:pPr>
          </w:p>
        </w:tc>
      </w:tr>
      <w:tr w:rsidR="006D3CBD" w14:paraId="2252E27B" w14:textId="77777777" w:rsidTr="006D3CBD">
        <w:trPr>
          <w:trHeight w:val="710"/>
        </w:trPr>
        <w:tc>
          <w:tcPr>
            <w:tcW w:w="3691" w:type="dxa"/>
          </w:tcPr>
          <w:p w14:paraId="16E0EDA6" w14:textId="77777777" w:rsidR="006D3CBD" w:rsidRDefault="006D3CBD" w:rsidP="006D3CBD">
            <w:pPr>
              <w:rPr>
                <w:sz w:val="24"/>
              </w:rPr>
            </w:pPr>
          </w:p>
        </w:tc>
        <w:tc>
          <w:tcPr>
            <w:tcW w:w="3597" w:type="dxa"/>
          </w:tcPr>
          <w:p w14:paraId="4E09C50F" w14:textId="77777777" w:rsidR="006D3CBD" w:rsidRDefault="006D3CBD" w:rsidP="006D3CBD">
            <w:pPr>
              <w:rPr>
                <w:sz w:val="24"/>
              </w:rPr>
            </w:pPr>
          </w:p>
        </w:tc>
        <w:tc>
          <w:tcPr>
            <w:tcW w:w="4497" w:type="dxa"/>
          </w:tcPr>
          <w:p w14:paraId="67D99C6D" w14:textId="77777777" w:rsidR="006D3CBD" w:rsidRDefault="006D3CBD" w:rsidP="006D3CBD">
            <w:pPr>
              <w:rPr>
                <w:sz w:val="24"/>
              </w:rPr>
            </w:pPr>
          </w:p>
        </w:tc>
      </w:tr>
    </w:tbl>
    <w:p w14:paraId="60C75D33" w14:textId="77777777" w:rsidR="006D3CBD" w:rsidRDefault="006D3CBD" w:rsidP="006D3CBD">
      <w:pPr>
        <w:rPr>
          <w:sz w:val="24"/>
        </w:rPr>
      </w:pPr>
    </w:p>
    <w:tbl>
      <w:tblPr>
        <w:tblStyle w:val="TableGrid"/>
        <w:tblW w:w="11700" w:type="dxa"/>
        <w:tblInd w:w="-1175" w:type="dxa"/>
        <w:tblLook w:val="04A0" w:firstRow="1" w:lastRow="0" w:firstColumn="1" w:lastColumn="0" w:noHBand="0" w:noVBand="1"/>
      </w:tblPr>
      <w:tblGrid>
        <w:gridCol w:w="5743"/>
        <w:gridCol w:w="5957"/>
      </w:tblGrid>
      <w:tr w:rsidR="006D3CBD" w14:paraId="109077DA" w14:textId="77777777" w:rsidTr="006D3CBD">
        <w:tc>
          <w:tcPr>
            <w:tcW w:w="11700" w:type="dxa"/>
            <w:gridSpan w:val="2"/>
          </w:tcPr>
          <w:p w14:paraId="5B4F6988" w14:textId="77777777" w:rsidR="006D3CBD" w:rsidRDefault="006D3CBD" w:rsidP="004159BC">
            <w:pPr>
              <w:rPr>
                <w:sz w:val="24"/>
              </w:rPr>
            </w:pPr>
            <w:r>
              <w:rPr>
                <w:sz w:val="24"/>
              </w:rPr>
              <w:t xml:space="preserve">Please review and answer the following questions, so that our Council members may learn more about your potential involvement with Ohio SILC. </w:t>
            </w:r>
          </w:p>
        </w:tc>
      </w:tr>
      <w:tr w:rsidR="006D3CBD" w14:paraId="28E3ECE6" w14:textId="77777777" w:rsidTr="006D3CBD">
        <w:tc>
          <w:tcPr>
            <w:tcW w:w="11700" w:type="dxa"/>
            <w:gridSpan w:val="2"/>
          </w:tcPr>
          <w:p w14:paraId="115299D3" w14:textId="77777777" w:rsidR="006D3CBD" w:rsidRPr="008139FB" w:rsidRDefault="006D3CBD" w:rsidP="004159BC">
            <w:pPr>
              <w:rPr>
                <w:b/>
                <w:sz w:val="24"/>
              </w:rPr>
            </w:pPr>
            <w:r w:rsidRPr="008139FB">
              <w:rPr>
                <w:b/>
                <w:sz w:val="24"/>
              </w:rPr>
              <w:t xml:space="preserve">Why are you interested in being a part of our Council? </w:t>
            </w:r>
          </w:p>
        </w:tc>
      </w:tr>
      <w:tr w:rsidR="006D3CBD" w14:paraId="74353C5D" w14:textId="77777777" w:rsidTr="006D3CBD">
        <w:trPr>
          <w:trHeight w:val="1709"/>
        </w:trPr>
        <w:tc>
          <w:tcPr>
            <w:tcW w:w="11700" w:type="dxa"/>
            <w:gridSpan w:val="2"/>
          </w:tcPr>
          <w:p w14:paraId="4B0404B4" w14:textId="77777777" w:rsidR="006D3CBD" w:rsidRDefault="006D3CBD" w:rsidP="004159BC">
            <w:pPr>
              <w:rPr>
                <w:sz w:val="24"/>
              </w:rPr>
            </w:pPr>
          </w:p>
        </w:tc>
      </w:tr>
      <w:tr w:rsidR="006D3CBD" w14:paraId="3F630F21" w14:textId="77777777" w:rsidTr="006D3CBD">
        <w:tc>
          <w:tcPr>
            <w:tcW w:w="11700" w:type="dxa"/>
            <w:gridSpan w:val="2"/>
          </w:tcPr>
          <w:p w14:paraId="3959A6DC" w14:textId="77777777" w:rsidR="006D3CBD" w:rsidRPr="008139FB" w:rsidRDefault="006D3CBD" w:rsidP="004159BC">
            <w:pPr>
              <w:rPr>
                <w:b/>
                <w:sz w:val="24"/>
              </w:rPr>
            </w:pPr>
            <w:r w:rsidRPr="008139FB">
              <w:rPr>
                <w:b/>
                <w:sz w:val="24"/>
              </w:rPr>
              <w:t>Please describe your personal and/or professional experiences with disability and Independent Living</w:t>
            </w:r>
            <w:r>
              <w:rPr>
                <w:b/>
                <w:sz w:val="24"/>
              </w:rPr>
              <w:t>:</w:t>
            </w:r>
            <w:r w:rsidRPr="008139FB">
              <w:rPr>
                <w:b/>
                <w:sz w:val="24"/>
              </w:rPr>
              <w:t xml:space="preserve"> </w:t>
            </w:r>
          </w:p>
        </w:tc>
      </w:tr>
      <w:tr w:rsidR="006D3CBD" w14:paraId="2988A041" w14:textId="77777777" w:rsidTr="006D3CBD">
        <w:trPr>
          <w:trHeight w:val="1844"/>
        </w:trPr>
        <w:tc>
          <w:tcPr>
            <w:tcW w:w="11700" w:type="dxa"/>
            <w:gridSpan w:val="2"/>
          </w:tcPr>
          <w:p w14:paraId="56482A39" w14:textId="77777777" w:rsidR="006D3CBD" w:rsidRDefault="006D3CBD" w:rsidP="004159BC">
            <w:pPr>
              <w:rPr>
                <w:sz w:val="24"/>
              </w:rPr>
            </w:pPr>
          </w:p>
        </w:tc>
      </w:tr>
      <w:tr w:rsidR="006D3CBD" w14:paraId="246DEDFB" w14:textId="77777777" w:rsidTr="006D3CBD">
        <w:tc>
          <w:tcPr>
            <w:tcW w:w="11700" w:type="dxa"/>
            <w:gridSpan w:val="2"/>
          </w:tcPr>
          <w:p w14:paraId="7978A564" w14:textId="77777777" w:rsidR="006D3CBD" w:rsidRPr="008139FB" w:rsidRDefault="006D3CBD" w:rsidP="004159BC">
            <w:pPr>
              <w:rPr>
                <w:b/>
                <w:sz w:val="24"/>
              </w:rPr>
            </w:pPr>
            <w:r w:rsidRPr="008139FB">
              <w:rPr>
                <w:b/>
                <w:sz w:val="24"/>
              </w:rPr>
              <w:t>Please tell us why you would make a good Council Member and representative of the community</w:t>
            </w:r>
            <w:r>
              <w:rPr>
                <w:b/>
                <w:sz w:val="24"/>
              </w:rPr>
              <w:t xml:space="preserve"> of individuals with disabilities</w:t>
            </w:r>
            <w:r w:rsidRPr="008139FB">
              <w:rPr>
                <w:b/>
                <w:sz w:val="24"/>
              </w:rPr>
              <w:t xml:space="preserve"> in Ohio</w:t>
            </w:r>
            <w:r>
              <w:rPr>
                <w:b/>
                <w:sz w:val="24"/>
              </w:rPr>
              <w:t>:</w:t>
            </w:r>
            <w:r w:rsidRPr="008139FB">
              <w:rPr>
                <w:b/>
                <w:sz w:val="24"/>
              </w:rPr>
              <w:t xml:space="preserve"> </w:t>
            </w:r>
          </w:p>
        </w:tc>
      </w:tr>
      <w:tr w:rsidR="006D3CBD" w14:paraId="050724B9" w14:textId="77777777" w:rsidTr="006D3CBD">
        <w:trPr>
          <w:trHeight w:val="1466"/>
        </w:trPr>
        <w:tc>
          <w:tcPr>
            <w:tcW w:w="11700" w:type="dxa"/>
            <w:gridSpan w:val="2"/>
          </w:tcPr>
          <w:p w14:paraId="284F8B61" w14:textId="77777777" w:rsidR="006D3CBD" w:rsidRDefault="006D3CBD" w:rsidP="004159BC">
            <w:pPr>
              <w:rPr>
                <w:sz w:val="24"/>
              </w:rPr>
            </w:pPr>
          </w:p>
          <w:p w14:paraId="0EA2CFE0" w14:textId="77777777" w:rsidR="006D3CBD" w:rsidRDefault="006D3CBD" w:rsidP="004159BC">
            <w:pPr>
              <w:rPr>
                <w:sz w:val="24"/>
              </w:rPr>
            </w:pPr>
          </w:p>
          <w:p w14:paraId="170D6A5E" w14:textId="77777777" w:rsidR="006D3CBD" w:rsidRDefault="006D3CBD" w:rsidP="004159BC">
            <w:pPr>
              <w:rPr>
                <w:sz w:val="24"/>
              </w:rPr>
            </w:pPr>
          </w:p>
          <w:p w14:paraId="78B64F25" w14:textId="77777777" w:rsidR="006D3CBD" w:rsidRDefault="006D3CBD" w:rsidP="004159BC">
            <w:pPr>
              <w:rPr>
                <w:sz w:val="24"/>
              </w:rPr>
            </w:pPr>
          </w:p>
        </w:tc>
      </w:tr>
      <w:tr w:rsidR="006D3CBD" w14:paraId="0CB74F21" w14:textId="77777777" w:rsidTr="006D3CBD">
        <w:tc>
          <w:tcPr>
            <w:tcW w:w="11700" w:type="dxa"/>
            <w:gridSpan w:val="2"/>
          </w:tcPr>
          <w:p w14:paraId="7E187E6E" w14:textId="77777777" w:rsidR="006D3CBD" w:rsidRDefault="006D3CBD" w:rsidP="004159BC">
            <w:pPr>
              <w:rPr>
                <w:sz w:val="24"/>
              </w:rPr>
            </w:pPr>
            <w:r w:rsidRPr="008139FB">
              <w:rPr>
                <w:sz w:val="24"/>
              </w:rPr>
              <w:t xml:space="preserve">Questions regarding the </w:t>
            </w:r>
            <w:r>
              <w:rPr>
                <w:sz w:val="24"/>
              </w:rPr>
              <w:t>C</w:t>
            </w:r>
            <w:r w:rsidRPr="008139FB">
              <w:rPr>
                <w:sz w:val="24"/>
              </w:rPr>
              <w:t>ouncil</w:t>
            </w:r>
            <w:r>
              <w:rPr>
                <w:sz w:val="24"/>
              </w:rPr>
              <w:t xml:space="preserve">/process as well as completed applications can be sent to: </w:t>
            </w:r>
          </w:p>
        </w:tc>
      </w:tr>
      <w:tr w:rsidR="006D3CBD" w14:paraId="3557BA61" w14:textId="77777777" w:rsidTr="006D3CBD">
        <w:tc>
          <w:tcPr>
            <w:tcW w:w="5743" w:type="dxa"/>
          </w:tcPr>
          <w:p w14:paraId="6F63608E" w14:textId="77777777" w:rsidR="006D3CBD" w:rsidRDefault="006D3CBD" w:rsidP="004159BC">
            <w:pPr>
              <w:jc w:val="center"/>
              <w:rPr>
                <w:sz w:val="24"/>
              </w:rPr>
            </w:pPr>
            <w:r>
              <w:rPr>
                <w:sz w:val="24"/>
              </w:rPr>
              <w:t>Jeremy Morris, Executive Director</w:t>
            </w:r>
          </w:p>
          <w:p w14:paraId="527C10EF" w14:textId="77777777" w:rsidR="006D3CBD" w:rsidRDefault="006D3CBD" w:rsidP="004159BC">
            <w:pPr>
              <w:jc w:val="center"/>
              <w:rPr>
                <w:sz w:val="24"/>
              </w:rPr>
            </w:pPr>
            <w:r>
              <w:rPr>
                <w:sz w:val="24"/>
              </w:rPr>
              <w:t>670 Morrison Road</w:t>
            </w:r>
          </w:p>
          <w:p w14:paraId="7CA289A5" w14:textId="77777777" w:rsidR="006D3CBD" w:rsidRDefault="006D3CBD" w:rsidP="004159BC">
            <w:pPr>
              <w:jc w:val="center"/>
              <w:rPr>
                <w:sz w:val="24"/>
              </w:rPr>
            </w:pPr>
            <w:r>
              <w:rPr>
                <w:sz w:val="24"/>
              </w:rPr>
              <w:t>Suite 200</w:t>
            </w:r>
          </w:p>
          <w:p w14:paraId="02878392" w14:textId="77777777" w:rsidR="006D3CBD" w:rsidRDefault="006D3CBD" w:rsidP="004159BC">
            <w:pPr>
              <w:jc w:val="center"/>
              <w:rPr>
                <w:sz w:val="24"/>
              </w:rPr>
            </w:pPr>
            <w:r>
              <w:rPr>
                <w:sz w:val="24"/>
              </w:rPr>
              <w:t>Gahanna, Ohio 43230</w:t>
            </w:r>
          </w:p>
        </w:tc>
        <w:tc>
          <w:tcPr>
            <w:tcW w:w="5957" w:type="dxa"/>
          </w:tcPr>
          <w:p w14:paraId="23CF18A3" w14:textId="77777777" w:rsidR="006D3CBD" w:rsidRDefault="006D3CBD" w:rsidP="004159BC">
            <w:pPr>
              <w:jc w:val="center"/>
              <w:rPr>
                <w:sz w:val="24"/>
              </w:rPr>
            </w:pPr>
            <w:r>
              <w:rPr>
                <w:sz w:val="24"/>
              </w:rPr>
              <w:t>Phone:614-892-0390</w:t>
            </w:r>
          </w:p>
          <w:p w14:paraId="5AF0D937" w14:textId="77777777" w:rsidR="006D3CBD" w:rsidRDefault="006D3CBD" w:rsidP="004159BC">
            <w:pPr>
              <w:jc w:val="center"/>
              <w:rPr>
                <w:sz w:val="24"/>
              </w:rPr>
            </w:pPr>
            <w:r>
              <w:rPr>
                <w:sz w:val="24"/>
              </w:rPr>
              <w:t>Fax: 614-861-0392</w:t>
            </w:r>
          </w:p>
          <w:p w14:paraId="64CA0612" w14:textId="77777777" w:rsidR="006D3CBD" w:rsidRDefault="006D3CBD" w:rsidP="004159BC">
            <w:pPr>
              <w:jc w:val="center"/>
              <w:rPr>
                <w:sz w:val="24"/>
              </w:rPr>
            </w:pPr>
            <w:r>
              <w:rPr>
                <w:sz w:val="24"/>
              </w:rPr>
              <w:t>jmorris@ohiosilc.org</w:t>
            </w:r>
          </w:p>
        </w:tc>
      </w:tr>
    </w:tbl>
    <w:p w14:paraId="0195ECEA" w14:textId="77777777" w:rsidR="006D3CBD" w:rsidRDefault="006D3CBD" w:rsidP="006D3CBD">
      <w:pPr>
        <w:pStyle w:val="NoSpacing"/>
      </w:pPr>
      <w:r>
        <w:t xml:space="preserve">Application Checklist: </w:t>
      </w:r>
    </w:p>
    <w:p w14:paraId="6FAE8008" w14:textId="77777777" w:rsidR="006D3CBD" w:rsidRDefault="006D3CBD" w:rsidP="006D3CBD">
      <w:pPr>
        <w:pStyle w:val="NoSpacing"/>
      </w:pPr>
      <w:sdt>
        <w:sdtPr>
          <w:id w:val="-7377033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Governor’s Office Boards and Commissions Application </w:t>
      </w:r>
    </w:p>
    <w:p w14:paraId="1472A780" w14:textId="77777777" w:rsidR="006D3CBD" w:rsidRDefault="006D3CBD" w:rsidP="006D3CBD">
      <w:pPr>
        <w:pStyle w:val="NoSpacing"/>
      </w:pPr>
      <w:sdt>
        <w:sdtPr>
          <w:id w:val="-19295806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Resume </w:t>
      </w:r>
    </w:p>
    <w:tbl>
      <w:tblPr>
        <w:tblStyle w:val="TableGrid"/>
        <w:tblW w:w="11297" w:type="dxa"/>
        <w:tblInd w:w="-925" w:type="dxa"/>
        <w:tblLook w:val="04A0" w:firstRow="1" w:lastRow="0" w:firstColumn="1" w:lastColumn="0" w:noHBand="0" w:noVBand="1"/>
      </w:tblPr>
      <w:tblGrid>
        <w:gridCol w:w="7624"/>
        <w:gridCol w:w="3673"/>
      </w:tblGrid>
      <w:tr w:rsidR="006D3CBD" w14:paraId="1F93BEE2" w14:textId="77777777" w:rsidTr="006D3CBD">
        <w:trPr>
          <w:trHeight w:val="629"/>
        </w:trPr>
        <w:tc>
          <w:tcPr>
            <w:tcW w:w="7624" w:type="dxa"/>
            <w:tcBorders>
              <w:top w:val="nil"/>
            </w:tcBorders>
          </w:tcPr>
          <w:p w14:paraId="0D908A6E" w14:textId="77777777" w:rsidR="006D3CBD" w:rsidRDefault="006D3CBD" w:rsidP="004159BC">
            <w:pPr>
              <w:rPr>
                <w:sz w:val="24"/>
              </w:rPr>
            </w:pPr>
          </w:p>
        </w:tc>
        <w:tc>
          <w:tcPr>
            <w:tcW w:w="3673" w:type="dxa"/>
            <w:tcBorders>
              <w:top w:val="nil"/>
            </w:tcBorders>
          </w:tcPr>
          <w:p w14:paraId="7D1B68E3" w14:textId="77777777" w:rsidR="006D3CBD" w:rsidRDefault="006D3CBD" w:rsidP="004159BC">
            <w:pPr>
              <w:rPr>
                <w:sz w:val="24"/>
              </w:rPr>
            </w:pPr>
          </w:p>
        </w:tc>
      </w:tr>
      <w:tr w:rsidR="006D3CBD" w14:paraId="30539786" w14:textId="77777777" w:rsidTr="006D3CBD">
        <w:trPr>
          <w:trHeight w:val="187"/>
        </w:trPr>
        <w:tc>
          <w:tcPr>
            <w:tcW w:w="7624" w:type="dxa"/>
          </w:tcPr>
          <w:p w14:paraId="020EA5AB" w14:textId="77777777" w:rsidR="006D3CBD" w:rsidRDefault="006D3CBD" w:rsidP="004159BC">
            <w:pPr>
              <w:jc w:val="center"/>
              <w:rPr>
                <w:sz w:val="24"/>
              </w:rPr>
            </w:pPr>
            <w:r>
              <w:rPr>
                <w:sz w:val="24"/>
              </w:rPr>
              <w:t xml:space="preserve">Signature of Nominee </w:t>
            </w:r>
            <w:r w:rsidRPr="00C46114">
              <w:rPr>
                <w:sz w:val="20"/>
              </w:rPr>
              <w:t>(typed if submitted electronically)</w:t>
            </w:r>
          </w:p>
        </w:tc>
        <w:tc>
          <w:tcPr>
            <w:tcW w:w="3673" w:type="dxa"/>
          </w:tcPr>
          <w:p w14:paraId="06F64221" w14:textId="77777777" w:rsidR="006D3CBD" w:rsidRDefault="006D3CBD" w:rsidP="004159BC">
            <w:pPr>
              <w:jc w:val="center"/>
              <w:rPr>
                <w:sz w:val="24"/>
              </w:rPr>
            </w:pPr>
            <w:r>
              <w:rPr>
                <w:sz w:val="24"/>
              </w:rPr>
              <w:t>Date</w:t>
            </w:r>
          </w:p>
        </w:tc>
      </w:tr>
    </w:tbl>
    <w:p w14:paraId="11E8CE9C" w14:textId="77777777" w:rsidR="00C213C5" w:rsidRDefault="00533F14"/>
    <w:sectPr w:rsidR="00C213C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9565B" w14:textId="77777777" w:rsidR="006D3CBD" w:rsidRDefault="006D3CBD" w:rsidP="006D3CBD">
      <w:pPr>
        <w:spacing w:after="0" w:line="240" w:lineRule="auto"/>
      </w:pPr>
      <w:r>
        <w:separator/>
      </w:r>
    </w:p>
  </w:endnote>
  <w:endnote w:type="continuationSeparator" w:id="0">
    <w:p w14:paraId="734DDC72" w14:textId="77777777" w:rsidR="006D3CBD" w:rsidRDefault="006D3CBD" w:rsidP="006D3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AEA99" w14:textId="77777777" w:rsidR="006D3CBD" w:rsidRDefault="006D3CBD" w:rsidP="006D3CBD">
      <w:pPr>
        <w:spacing w:after="0" w:line="240" w:lineRule="auto"/>
      </w:pPr>
      <w:r>
        <w:separator/>
      </w:r>
    </w:p>
  </w:footnote>
  <w:footnote w:type="continuationSeparator" w:id="0">
    <w:p w14:paraId="1E43D431" w14:textId="77777777" w:rsidR="006D3CBD" w:rsidRDefault="006D3CBD" w:rsidP="006D3C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73E88" w14:textId="77777777" w:rsidR="006D3CBD" w:rsidRPr="00070E4E" w:rsidRDefault="006D3CBD" w:rsidP="006D3CBD">
    <w:pPr>
      <w:pStyle w:val="Header"/>
      <w:jc w:val="center"/>
      <w:rPr>
        <w:sz w:val="28"/>
      </w:rPr>
    </w:pPr>
    <w:r w:rsidRPr="00070E4E">
      <w:rPr>
        <w:sz w:val="28"/>
      </w:rPr>
      <w:t>Ohio Statewide Independent Living Council</w:t>
    </w:r>
  </w:p>
  <w:p w14:paraId="46769C01" w14:textId="77777777" w:rsidR="006D3CBD" w:rsidRPr="00070E4E" w:rsidRDefault="006D3CBD" w:rsidP="006D3CBD">
    <w:pPr>
      <w:pStyle w:val="Header"/>
      <w:jc w:val="center"/>
      <w:rPr>
        <w:sz w:val="28"/>
      </w:rPr>
    </w:pPr>
    <w:r w:rsidRPr="00070E4E">
      <w:rPr>
        <w:sz w:val="28"/>
      </w:rPr>
      <w:t>New Member Application</w:t>
    </w:r>
  </w:p>
  <w:p w14:paraId="4F4BBFD5" w14:textId="77777777" w:rsidR="006D3CBD" w:rsidRDefault="006D3C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CBD"/>
    <w:rsid w:val="00324BA0"/>
    <w:rsid w:val="00533F14"/>
    <w:rsid w:val="006D3CBD"/>
    <w:rsid w:val="00AB7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13BD5"/>
  <w15:chartTrackingRefBased/>
  <w15:docId w15:val="{E85181E0-1AAA-4D0B-833A-2F9CEB2A8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CBD"/>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C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CBD"/>
    <w:rPr>
      <w:rFonts w:ascii="Calibri" w:eastAsia="Calibri" w:hAnsi="Calibri" w:cs="Calibri"/>
      <w:color w:val="000000"/>
    </w:rPr>
  </w:style>
  <w:style w:type="paragraph" w:styleId="Footer">
    <w:name w:val="footer"/>
    <w:basedOn w:val="Normal"/>
    <w:link w:val="FooterChar"/>
    <w:uiPriority w:val="99"/>
    <w:unhideWhenUsed/>
    <w:rsid w:val="006D3CBD"/>
    <w:pPr>
      <w:tabs>
        <w:tab w:val="center" w:pos="4680"/>
        <w:tab w:val="right" w:pos="9360"/>
      </w:tabs>
      <w:spacing w:after="0" w:line="240" w:lineRule="auto"/>
    </w:pPr>
    <w:rPr>
      <w:rFonts w:asciiTheme="minorHAnsi" w:eastAsiaTheme="minorHAnsi" w:hAnsiTheme="minorHAnsi" w:cstheme="minorBidi"/>
      <w:color w:val="auto"/>
    </w:rPr>
  </w:style>
  <w:style w:type="character" w:customStyle="1" w:styleId="FooterChar">
    <w:name w:val="Footer Char"/>
    <w:basedOn w:val="DefaultParagraphFont"/>
    <w:link w:val="Footer"/>
    <w:uiPriority w:val="99"/>
    <w:rsid w:val="006D3CBD"/>
  </w:style>
  <w:style w:type="paragraph" w:styleId="NoSpacing">
    <w:name w:val="No Spacing"/>
    <w:uiPriority w:val="1"/>
    <w:qFormat/>
    <w:rsid w:val="006D3CBD"/>
    <w:pPr>
      <w:spacing w:after="0" w:line="240" w:lineRule="auto"/>
    </w:pPr>
    <w:rPr>
      <w:rFonts w:ascii="Calibri" w:eastAsia="Calibri" w:hAnsi="Calibri" w:cs="Calibri"/>
      <w:color w:val="000000"/>
    </w:rPr>
  </w:style>
  <w:style w:type="table" w:styleId="TableGrid">
    <w:name w:val="Table Grid"/>
    <w:basedOn w:val="TableNormal"/>
    <w:uiPriority w:val="39"/>
    <w:rsid w:val="006D3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3C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511</Words>
  <Characters>2914</Characters>
  <Application>Microsoft Office Word</Application>
  <DocSecurity>0</DocSecurity>
  <Lines>24</Lines>
  <Paragraphs>6</Paragraphs>
  <ScaleCrop>false</ScaleCrop>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Morris</dc:creator>
  <cp:keywords/>
  <dc:description/>
  <cp:lastModifiedBy>Jeremy Morris</cp:lastModifiedBy>
  <cp:revision>2</cp:revision>
  <dcterms:created xsi:type="dcterms:W3CDTF">2020-08-19T14:36:00Z</dcterms:created>
  <dcterms:modified xsi:type="dcterms:W3CDTF">2020-08-19T14:42:00Z</dcterms:modified>
</cp:coreProperties>
</file>